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образовании по  дополнительным платным образовательным и иным услугам</w:t>
      </w:r>
    </w:p>
    <w:p w:rsidR="008F0F5B" w:rsidRDefault="008F0F5B">
      <w:pPr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г. Казань                                                                                                                        ____</w:t>
      </w:r>
      <w:bookmarkStart w:id="0" w:name="_GoBack"/>
      <w:bookmarkEnd w:id="0"/>
      <w:r w:rsidRPr="00297C9C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</w:t>
      </w:r>
      <w:r w:rsidRPr="00297C9C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20___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г.</w:t>
      </w:r>
    </w:p>
    <w:p w:rsidR="008F0F5B" w:rsidRDefault="00297C9C">
      <w:pPr>
        <w:pStyle w:val="a7"/>
        <w:ind w:left="-284" w:right="-257" w:firstLine="104"/>
        <w:jc w:val="both"/>
        <w:rPr>
          <w:rFonts w:ascii="Times New Roman" w:hAnsi="Times New Roman"/>
          <w:sz w:val="19"/>
          <w:szCs w:val="19"/>
          <w:lang w:eastAsia="ru-RU"/>
        </w:rPr>
      </w:pPr>
      <w:r>
        <w:rPr>
          <w:rFonts w:ascii="Times New Roman" w:hAnsi="Times New Roman"/>
          <w:sz w:val="19"/>
          <w:szCs w:val="19"/>
        </w:rPr>
        <w:t>Муниципальное бюджетное дошкольное образовательное учреждение «Детский сад № 119 комбинированного вида с татарским языком воспитания и обучения» Советского района г.Казани (в дальнейшем – Исполнитель) на основании лицензии  серия 16Л01 №0003005 от 28.08.20</w:t>
      </w:r>
      <w:r>
        <w:rPr>
          <w:rFonts w:ascii="Times New Roman" w:hAnsi="Times New Roman"/>
          <w:sz w:val="19"/>
          <w:szCs w:val="19"/>
        </w:rPr>
        <w:t>15г,  выданной МОиН РТ, в лице заведующего Рахматуллиной Кадрии Наиловны</w:t>
      </w:r>
      <w:r>
        <w:rPr>
          <w:rFonts w:ascii="Times New Roman" w:hAnsi="Times New Roman"/>
          <w:b/>
          <w:bCs/>
          <w:sz w:val="19"/>
          <w:szCs w:val="19"/>
        </w:rPr>
        <w:t xml:space="preserve">, </w:t>
      </w:r>
      <w:r>
        <w:rPr>
          <w:rFonts w:ascii="Times New Roman" w:hAnsi="Times New Roman"/>
          <w:sz w:val="19"/>
          <w:szCs w:val="19"/>
        </w:rPr>
        <w:t xml:space="preserve">действующей на основании Устава, с одной стороны, и </w:t>
      </w:r>
      <w:r>
        <w:rPr>
          <w:rFonts w:ascii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</w:t>
      </w:r>
    </w:p>
    <w:p w:rsidR="008F0F5B" w:rsidRDefault="00297C9C">
      <w:pPr>
        <w:pStyle w:val="a7"/>
        <w:ind w:left="-284" w:right="-257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(ФИО законного предста</w:t>
      </w:r>
      <w:r>
        <w:rPr>
          <w:rFonts w:ascii="Times New Roman" w:hAnsi="Times New Roman"/>
          <w:sz w:val="16"/>
          <w:szCs w:val="16"/>
          <w:lang w:eastAsia="ru-RU"/>
        </w:rPr>
        <w:t>вителя обучающегося),</w:t>
      </w:r>
    </w:p>
    <w:p w:rsidR="008F0F5B" w:rsidRDefault="00297C9C">
      <w:pPr>
        <w:pStyle w:val="a7"/>
        <w:ind w:left="-284" w:right="-257"/>
        <w:jc w:val="both"/>
        <w:rPr>
          <w:rFonts w:ascii="Times New Roman" w:hAnsi="Times New Roman"/>
          <w:sz w:val="19"/>
          <w:szCs w:val="19"/>
          <w:lang w:eastAsia="ru-RU"/>
        </w:rPr>
      </w:pPr>
      <w:r>
        <w:rPr>
          <w:rFonts w:ascii="Times New Roman" w:hAnsi="Times New Roman"/>
          <w:sz w:val="19"/>
          <w:szCs w:val="19"/>
          <w:lang w:eastAsia="ru-RU"/>
        </w:rPr>
        <w:t xml:space="preserve">именуемый в дальнейшем </w:t>
      </w:r>
      <w:r>
        <w:rPr>
          <w:rFonts w:ascii="Times New Roman" w:hAnsi="Times New Roman"/>
          <w:b/>
          <w:sz w:val="19"/>
          <w:szCs w:val="19"/>
          <w:u w:val="single"/>
          <w:lang w:eastAsia="ru-RU"/>
        </w:rPr>
        <w:t>«Заказчик»</w:t>
      </w:r>
      <w:r>
        <w:rPr>
          <w:rFonts w:ascii="Times New Roman" w:hAnsi="Times New Roman"/>
          <w:b/>
          <w:sz w:val="19"/>
          <w:szCs w:val="19"/>
          <w:lang w:eastAsia="ru-RU"/>
        </w:rPr>
        <w:t>,</w:t>
      </w:r>
      <w:r>
        <w:rPr>
          <w:rFonts w:ascii="Times New Roman" w:hAnsi="Times New Roman"/>
          <w:sz w:val="19"/>
          <w:szCs w:val="19"/>
          <w:lang w:eastAsia="ru-RU"/>
        </w:rPr>
        <w:t xml:space="preserve"> действующий в интересах несовершеннолетнего _________________________________________________________________________________________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,проживающего по адресу:</w:t>
      </w:r>
    </w:p>
    <w:p w:rsidR="008F0F5B" w:rsidRDefault="00297C9C">
      <w:pPr>
        <w:pStyle w:val="a7"/>
        <w:ind w:right="-25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9"/>
          <w:szCs w:val="19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>(ФИО ребёнка)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8F0F5B" w:rsidRDefault="00297C9C">
      <w:pPr>
        <w:pStyle w:val="a7"/>
        <w:ind w:right="-257"/>
        <w:jc w:val="both"/>
        <w:rPr>
          <w:rFonts w:ascii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_______________________________________________________________________________________, именуемый в дальнейшем </w:t>
      </w:r>
      <w:r>
        <w:rPr>
          <w:rFonts w:ascii="Times New Roman" w:eastAsia="Times New Roman" w:hAnsi="Times New Roman"/>
          <w:b/>
          <w:sz w:val="19"/>
          <w:szCs w:val="19"/>
          <w:u w:val="single"/>
          <w:lang w:eastAsia="ru-RU"/>
        </w:rPr>
        <w:t>«Обучающийся</w:t>
      </w:r>
      <w:r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»,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совместно именуемые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Сторо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ны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заключили настоящий Договор о нижеследующем: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  <w:bookmarkStart w:id="1" w:name="1001"/>
      <w:bookmarkEnd w:id="1"/>
    </w:p>
    <w:p w:rsidR="008F0F5B" w:rsidRDefault="00297C9C">
      <w:pPr>
        <w:tabs>
          <w:tab w:val="left" w:pos="0"/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1.1.Исполнитель обязуется предоставить, а Заказчик обязуется оплатить обучение по общей программе дополнительного  образования______________________________________________________.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1.2.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Срок освоения образовательной программы на момент подписания Договора составляет   8  месяцев.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1.3. Осваивать образовательную программу можно частично.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1.4. Форма обучения очная, групповая, подгрупповая.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1.5. Занятия проводятся в соответствии с утверждённо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й Исполнителем общей программы дополнительного образования и расписанием занятий.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1.6. После освоения Обучающимся образовательной программы выдача документа об обучении не предусмотрена. </w:t>
      </w:r>
    </w:p>
    <w:p w:rsidR="008F0F5B" w:rsidRDefault="00297C9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2. Права Исполнителя</w:t>
      </w:r>
      <w:bookmarkStart w:id="2" w:name="1002"/>
      <w:bookmarkEnd w:id="2"/>
      <w:r>
        <w:rPr>
          <w:rFonts w:ascii="Times New Roman" w:eastAsia="Times New Roman" w:hAnsi="Times New Roman"/>
          <w:b/>
          <w:sz w:val="19"/>
          <w:szCs w:val="19"/>
          <w:lang w:eastAsia="ru-RU"/>
        </w:rPr>
        <w:t>, Заказчика и Обучающегося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2.1. Исполнитель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вправе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2.2. Заказчик вправе: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2.2.1. Получать информацию от Исполнителя по вопросам организации и обеспечения  надлежащего предоставления услуг, предусмотренных разделом 1 настоящего Договора.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2.2.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2.Получать информацию об успехах, поведении, отношении Обучающегося к занятиям и его способностях в отношении обучения по отдельным предметам учебного плана.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2.2.3. Принимать, в порядке установленном локальными-нормативными актами, участие в социально-куль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турных, оздоровительных и иных мероприятиях, организованных Исполнителем.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3. Обязанности Исполнителя, Заказчика</w:t>
      </w:r>
      <w:bookmarkStart w:id="3" w:name="1003"/>
      <w:bookmarkEnd w:id="3"/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и Обучающегося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3.1.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Исполнитель обязан: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3.1.1. Зачислить Обучающегося  на обучение по образовательной программе, предусмотренной разделом 1 наст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оящего Договора.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3.1.2. Довести до Заказчика информацию, содержащую сведения о предоставлении платных образовательных услуг, в порядке и объёме, которые предусмотрены законом Российской Федерации «О защите прав потребителей» и Федеральным законом «Об образ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овании в Российской Федерации».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утверждённой Исполнителем образовательной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программой, учебным планом, расписанием занятий.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Обучающемуся, предусмотренные выбранной образовательной программой условий её усвоения, а также специальные условия при необходимости (в случае, если Обучающийся является лицом с ограниченн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ыми возможностями здоровья или инвалидом).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(с учётом оплаты услуг, предусмотренных разделом 1 настоящего Договора).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Заказчика плату за образователь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ные услуги.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Заказчик обязан: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3.2.1. Своевременно вносить плату за предоставляемые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Обучающемуся образовательные услуги, указанные в разделе 1 настоящего Договора, в размере и порядке, определённых настоящим Договором, а также предоставлять платёжные документы, подтверждающие такую оплату.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3.2.2. Извещать Исполнителя о причинах отсутстви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я на занятиях Обучающегося.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3.2.3. Обеспечить Обучающегося за свой счёт предметами, необходимыми для надлежащего исполнения Исполнителем обязательств по оказанию дополнительных платных образовательных и иных услуг, в количестве, соответствующем возрасту и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потребностям Обучающегося.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3.2.4. Проявлять уважение к педагогическим и административным работникам, учебно-вспомогательному персоналу и иным работникам Исполнителя.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4. Стоимость  услуг, сроки и порядок их оплаты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4.1. Полная стоимость платы услуг за весь п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ериод обучения составляет восемь</w:t>
      </w:r>
      <w:r w:rsidRPr="00297C9C">
        <w:rPr>
          <w:rFonts w:ascii="Times New Roman" w:eastAsia="Times New Roman" w:hAnsi="Times New Roman"/>
          <w:sz w:val="19"/>
          <w:szCs w:val="19"/>
          <w:lang w:eastAsia="ru-RU"/>
        </w:rPr>
        <w:t xml:space="preserve"> тысяч рублей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(</w:t>
      </w:r>
      <w:r w:rsidRPr="00297C9C">
        <w:rPr>
          <w:rFonts w:ascii="Times New Roman" w:eastAsia="Times New Roman" w:hAnsi="Times New Roman"/>
          <w:b/>
          <w:sz w:val="19"/>
          <w:szCs w:val="19"/>
          <w:lang w:eastAsia="ru-RU"/>
        </w:rPr>
        <w:t>800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0) рублей.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4.2.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основными характеристиками федерального бюджета на очередной финансовый год и плановый период.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4.3. Оплата производится ежемесячно в размере </w:t>
      </w:r>
      <w:r w:rsidRPr="00297C9C">
        <w:rPr>
          <w:rFonts w:ascii="Times New Roman" w:eastAsia="Times New Roman" w:hAnsi="Times New Roman"/>
          <w:sz w:val="19"/>
          <w:szCs w:val="19"/>
          <w:lang w:eastAsia="ru-RU"/>
        </w:rPr>
        <w:t>1000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рублей, не позднее 15 числа текущего месяца, путём перечисления денежных средств на расчётный счёт Исполнител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4.4. Перерасчёт стоимости услуг производится в случае </w:t>
      </w:r>
    </w:p>
    <w:p w:rsidR="008F0F5B" w:rsidRDefault="00297C9C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болезни Обучающегося, при предоставлении справки с указанием периода болезни,</w:t>
      </w:r>
    </w:p>
    <w:p w:rsidR="008F0F5B" w:rsidRDefault="00297C9C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отпуска родителей (законных представителей) на основании заявления с указанием периода отпуска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В иных случаях перерасчёт услуг не производится. </w:t>
      </w:r>
      <w:bookmarkStart w:id="4" w:name="1044"/>
      <w:bookmarkEnd w:id="4"/>
    </w:p>
    <w:p w:rsidR="008F0F5B" w:rsidRDefault="008F0F5B">
      <w:pPr>
        <w:tabs>
          <w:tab w:val="left" w:pos="540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:rsidR="008F0F5B" w:rsidRDefault="008F0F5B">
      <w:pPr>
        <w:tabs>
          <w:tab w:val="left" w:pos="540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:rsidR="008F0F5B" w:rsidRDefault="008F0F5B">
      <w:pPr>
        <w:tabs>
          <w:tab w:val="left" w:pos="540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:rsidR="008F0F5B" w:rsidRDefault="008F0F5B">
      <w:pPr>
        <w:tabs>
          <w:tab w:val="left" w:pos="540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:rsidR="008F0F5B" w:rsidRDefault="00297C9C">
      <w:pPr>
        <w:tabs>
          <w:tab w:val="left" w:pos="540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lastRenderedPageBreak/>
        <w:t>5. Основания изменения и расторжения договора</w:t>
      </w:r>
      <w:bookmarkStart w:id="5" w:name="1007"/>
      <w:bookmarkEnd w:id="5"/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</w:t>
      </w:r>
      <w:bookmarkStart w:id="6" w:name="1071"/>
      <w:bookmarkEnd w:id="6"/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изменены либо по соглашению Сторон или в соответствии с действующим законодательством Россий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ской Федерации.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  <w:bookmarkStart w:id="7" w:name="1073"/>
      <w:bookmarkEnd w:id="7"/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8F0F5B" w:rsidRDefault="00297C9C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просрочки оплаты стоимости платных образовательных услуг;</w:t>
      </w:r>
    </w:p>
    <w:p w:rsidR="008F0F5B" w:rsidRDefault="00297C9C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невозможности надлежащего исполнения обязательства по оказанию платных образовательных услуг в следствии действий (бездействий) Обучающегося;</w:t>
      </w:r>
    </w:p>
    <w:p w:rsidR="008F0F5B" w:rsidRDefault="00297C9C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в иных случаях, предусмотренных законодательством Российской Федерации.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расторгается досроч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но:</w:t>
      </w:r>
    </w:p>
    <w:p w:rsidR="008F0F5B" w:rsidRDefault="00297C9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по инициативе Заказчика и/или родителей (законных представителей)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F0F5B" w:rsidRDefault="00297C9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в случае просрочки оплат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ы стоимости платных образовательных услуг;</w:t>
      </w:r>
    </w:p>
    <w:p w:rsidR="008F0F5B" w:rsidRDefault="00297C9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невозможности надлежащего исполнения обязательства по оказанию платных образовательных услуг в следствии действий (бездействий) Обучающегося;</w:t>
      </w:r>
    </w:p>
    <w:p w:rsidR="008F0F5B" w:rsidRDefault="00297C9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по обстоятельствам независящим от воли Обучающегося или Заказчика и/или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родителей (законных представителей) Обучающегося и Исполнителя.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инициативе Заказчика в одностороннем порядке в случаях, если:</w:t>
      </w:r>
    </w:p>
    <w:p w:rsidR="008F0F5B" w:rsidRDefault="00297C9C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обнаружены существенные недостатки платных образовательных услуг или существенные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отступления от условий Договора;</w:t>
      </w:r>
    </w:p>
    <w:p w:rsidR="008F0F5B" w:rsidRDefault="00297C9C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выявленные недостатки платных образовательных услуг не устранены Исполнителем в установленный настоящим Договором срок.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6. Ответственность Исполнителя, Заказчика 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её не в полном объёме, предусмотренном образовате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льными программами (частью образовательной программы), Заказчик вправе по своему выбору потребовать:</w:t>
      </w:r>
    </w:p>
    <w:p w:rsidR="008F0F5B" w:rsidRDefault="00297C9C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безвозмездного оказания образовательной услуги;</w:t>
      </w:r>
    </w:p>
    <w:p w:rsidR="008F0F5B" w:rsidRDefault="00297C9C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соразмерного уменьшения стоимости оказания образовательной услуги;</w:t>
      </w:r>
    </w:p>
    <w:p w:rsidR="008F0F5B" w:rsidRDefault="00297C9C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возмещения понесённых им расходов по уст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ранению недостатков оказанной образовательной услуги своими силами или третьими лицами.</w:t>
      </w:r>
    </w:p>
    <w:p w:rsidR="008F0F5B" w:rsidRDefault="00297C9C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течение 30 рабочих дней недостатки образовательной услуги не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устранены исполнителем.</w:t>
      </w:r>
    </w:p>
    <w:p w:rsidR="008F0F5B" w:rsidRDefault="00297C9C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ьной услуги стало очевидным, что она не будет осуществлена в срок, Заказчик вправе по своему выбору:</w:t>
      </w:r>
    </w:p>
    <w:p w:rsidR="008F0F5B" w:rsidRDefault="00297C9C">
      <w:pPr>
        <w:pStyle w:val="a8"/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ьной услуги;</w:t>
      </w:r>
    </w:p>
    <w:p w:rsidR="008F0F5B" w:rsidRDefault="00297C9C">
      <w:pPr>
        <w:pStyle w:val="a8"/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потребовать уменьшения стоимости образовательной услуги;</w:t>
      </w:r>
    </w:p>
    <w:p w:rsidR="008F0F5B" w:rsidRDefault="00297C9C">
      <w:pPr>
        <w:pStyle w:val="a8"/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расторгнуть Договор.</w:t>
      </w:r>
    </w:p>
    <w:p w:rsidR="008F0F5B" w:rsidRDefault="00297C9C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3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6.5. Заказчик вправе потребовать полного возмещения убытков, причинённых ему в связи с нарушением сроков начала и (или) окончания оказания образовательной услуги, а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также в связи с недостатками образовательной услуги.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7. </w:t>
      </w:r>
      <w:bookmarkStart w:id="8" w:name="1008"/>
      <w:bookmarkEnd w:id="8"/>
      <w:r>
        <w:rPr>
          <w:rFonts w:ascii="Times New Roman" w:eastAsia="Times New Roman" w:hAnsi="Times New Roman"/>
          <w:b/>
          <w:sz w:val="19"/>
          <w:szCs w:val="19"/>
          <w:lang w:eastAsia="ru-RU"/>
        </w:rPr>
        <w:t>Срок действия Договора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7.1. Настоящий Договор вступает в силу со дня его заключения Сторонами и действует до  «31» мая 202</w:t>
      </w:r>
      <w:r w:rsidRPr="00297C9C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8.1. Сведения, указанные в настоящем 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Договоре, соответствуют информации, размещённой на официальном сайте Исполнителя в сети интернет на дату заключения Договора.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</w:t>
      </w: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зачислении Обучающегося до даты издания приказа об окончании обучения.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8.3. Договор составлен в 2-х (двух) экземплярах, по одному для каждой из Сторон. Все экземпляры имеют одинаковую юридическую силу.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8.4. Изменения и дополнения к настоящему Договору офо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рмляются письменно в виде дополнительных соглашений и подписываются уполномоченными представителями Сторон.</w:t>
      </w:r>
    </w:p>
    <w:p w:rsidR="008F0F5B" w:rsidRDefault="00297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  <w:gridCol w:w="5700"/>
      </w:tblGrid>
      <w:tr w:rsidR="008F0F5B">
        <w:trPr>
          <w:trHeight w:val="6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Заказчик и (или) родитель (законный представитель)</w:t>
            </w:r>
          </w:p>
        </w:tc>
      </w:tr>
      <w:tr w:rsidR="008F0F5B">
        <w:trPr>
          <w:trHeight w:val="819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учреждение «Детский сад № 119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Ф.И.О</w:t>
            </w:r>
            <w:r>
              <w:rPr>
                <w:rFonts w:ascii="Times New Roman" w:hAnsi="Times New Roman"/>
                <w:sz w:val="18"/>
                <w:szCs w:val="18"/>
              </w:rPr>
              <w:t>.    ____________________________________________________</w:t>
            </w:r>
          </w:p>
          <w:p w:rsidR="008F0F5B" w:rsidRDefault="00297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 ________</w:t>
            </w:r>
          </w:p>
          <w:p w:rsidR="008F0F5B" w:rsidRDefault="008F0F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0F5B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Юридический адрес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420100, г.Казань, 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Тыныч, д. 2  тел/факс (843) 5907677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 места жительства</w:t>
            </w:r>
            <w:r>
              <w:rPr>
                <w:rFonts w:ascii="Times New Roman" w:hAnsi="Times New Roman"/>
                <w:sz w:val="18"/>
                <w:szCs w:val="18"/>
              </w:rPr>
              <w:t>: _____________________________________</w:t>
            </w:r>
          </w:p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</w:tc>
      </w:tr>
      <w:tr w:rsidR="008F0F5B">
        <w:trPr>
          <w:trHeight w:val="170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ИНН1660218478          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КПП 166001001   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  1141690082665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 03234643927010001100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К/С 40102810445370000079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НБ РТ банка России/УФК по РТ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г. Казань     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  0192054000</w:t>
            </w:r>
          </w:p>
          <w:p w:rsidR="008F0F5B" w:rsidRDefault="00297C9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  68821453 -Д/с№119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Паспорт серия, номер, кем и когда выдан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F0F5B" w:rsidRDefault="00297C9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Телефон:  </w:t>
            </w:r>
          </w:p>
        </w:tc>
      </w:tr>
      <w:tr w:rsidR="008F0F5B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Подпись:                                                / </w:t>
            </w:r>
            <w:r>
              <w:rPr>
                <w:rFonts w:ascii="Times New Roman" w:hAnsi="Times New Roman"/>
                <w:sz w:val="20"/>
                <w:szCs w:val="20"/>
              </w:rPr>
              <w:t>К.Н.Рахматуллина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./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Подпись: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/                                                     /</w:t>
            </w:r>
          </w:p>
        </w:tc>
      </w:tr>
      <w:tr w:rsidR="008F0F5B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___.___.  20___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5B" w:rsidRDefault="00297C9C">
            <w:pPr>
              <w:spacing w:after="0" w:line="240" w:lineRule="auto"/>
              <w:ind w:right="-33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___.___..20__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</w:tr>
    </w:tbl>
    <w:p w:rsidR="008F0F5B" w:rsidRDefault="008F0F5B"/>
    <w:sectPr w:rsidR="008F0F5B">
      <w:pgSz w:w="11906" w:h="16838"/>
      <w:pgMar w:top="284" w:right="624" w:bottom="142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5B" w:rsidRDefault="00297C9C">
      <w:pPr>
        <w:spacing w:line="240" w:lineRule="auto"/>
      </w:pPr>
      <w:r>
        <w:separator/>
      </w:r>
    </w:p>
  </w:endnote>
  <w:endnote w:type="continuationSeparator" w:id="0">
    <w:p w:rsidR="008F0F5B" w:rsidRDefault="00297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5B" w:rsidRDefault="00297C9C">
      <w:pPr>
        <w:spacing w:after="0"/>
      </w:pPr>
      <w:r>
        <w:separator/>
      </w:r>
    </w:p>
  </w:footnote>
  <w:footnote w:type="continuationSeparator" w:id="0">
    <w:p w:rsidR="008F0F5B" w:rsidRDefault="00297C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66F5D"/>
    <w:multiLevelType w:val="multilevel"/>
    <w:tmpl w:val="35E66F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9141F"/>
    <w:multiLevelType w:val="multilevel"/>
    <w:tmpl w:val="39C914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B3518"/>
    <w:multiLevelType w:val="multilevel"/>
    <w:tmpl w:val="4BAB3518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6BA6573"/>
    <w:multiLevelType w:val="multilevel"/>
    <w:tmpl w:val="56BA65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E139F"/>
    <w:multiLevelType w:val="multilevel"/>
    <w:tmpl w:val="6C5E139F"/>
    <w:lvl w:ilvl="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709A1732"/>
    <w:multiLevelType w:val="multilevel"/>
    <w:tmpl w:val="709A1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7A"/>
    <w:rsid w:val="00010C4A"/>
    <w:rsid w:val="000570B4"/>
    <w:rsid w:val="000A41E8"/>
    <w:rsid w:val="0022338A"/>
    <w:rsid w:val="00224FDF"/>
    <w:rsid w:val="00226742"/>
    <w:rsid w:val="0023156E"/>
    <w:rsid w:val="0026371C"/>
    <w:rsid w:val="00281CBE"/>
    <w:rsid w:val="00297C9C"/>
    <w:rsid w:val="00356892"/>
    <w:rsid w:val="00377B2A"/>
    <w:rsid w:val="00380E1E"/>
    <w:rsid w:val="003D75A3"/>
    <w:rsid w:val="00462EE3"/>
    <w:rsid w:val="004874CC"/>
    <w:rsid w:val="004C65B7"/>
    <w:rsid w:val="005059AB"/>
    <w:rsid w:val="00565D8F"/>
    <w:rsid w:val="005772EC"/>
    <w:rsid w:val="00605B6A"/>
    <w:rsid w:val="00607AD9"/>
    <w:rsid w:val="00644557"/>
    <w:rsid w:val="00665A04"/>
    <w:rsid w:val="006A3C38"/>
    <w:rsid w:val="00773A28"/>
    <w:rsid w:val="007A56CB"/>
    <w:rsid w:val="007B0077"/>
    <w:rsid w:val="007B579E"/>
    <w:rsid w:val="007D6514"/>
    <w:rsid w:val="0084011C"/>
    <w:rsid w:val="008534D3"/>
    <w:rsid w:val="008F0F5B"/>
    <w:rsid w:val="00927B05"/>
    <w:rsid w:val="009B6E4B"/>
    <w:rsid w:val="009E1486"/>
    <w:rsid w:val="00A94E08"/>
    <w:rsid w:val="00B37331"/>
    <w:rsid w:val="00B95166"/>
    <w:rsid w:val="00B96670"/>
    <w:rsid w:val="00BA7C54"/>
    <w:rsid w:val="00BB4E40"/>
    <w:rsid w:val="00C1137A"/>
    <w:rsid w:val="00CC1DD8"/>
    <w:rsid w:val="00CF20A3"/>
    <w:rsid w:val="00D04A01"/>
    <w:rsid w:val="00D357AE"/>
    <w:rsid w:val="00D91125"/>
    <w:rsid w:val="00D934CF"/>
    <w:rsid w:val="00E40AA2"/>
    <w:rsid w:val="00E42DB0"/>
    <w:rsid w:val="00E95A44"/>
    <w:rsid w:val="00EA5B15"/>
    <w:rsid w:val="00ED03EE"/>
    <w:rsid w:val="00ED7C2E"/>
    <w:rsid w:val="00F839F1"/>
    <w:rsid w:val="00FB6386"/>
    <w:rsid w:val="060A3E6C"/>
    <w:rsid w:val="53B759BB"/>
    <w:rsid w:val="7B81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C31B"/>
  <w15:docId w15:val="{19FB86C4-2254-4E0D-965E-19748182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1</cp:lastModifiedBy>
  <cp:revision>11</cp:revision>
  <cp:lastPrinted>2024-09-09T18:33:00Z</cp:lastPrinted>
  <dcterms:created xsi:type="dcterms:W3CDTF">2022-03-23T09:41:00Z</dcterms:created>
  <dcterms:modified xsi:type="dcterms:W3CDTF">2009-01-22T21:20:00Z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F43C4E48E5D74BC9AB55016285CD0F1E_13</vt:lpwstr>
  </property>
</Properties>
</file>